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48E1" w14:textId="77777777" w:rsidR="00B324CD" w:rsidRDefault="0067780C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ОРГАНИЗАЦИЯ ПИТАНИЯ В ОБРАЗОВАТЕЛЬНОЙ ОРГАНИЗАЦИИ</w:t>
      </w:r>
    </w:p>
    <w:p w14:paraId="72CDC08B" w14:textId="77777777" w:rsidR="00B324CD" w:rsidRDefault="00B324CD">
      <w:pPr>
        <w:pStyle w:val="Standard"/>
        <w:rPr>
          <w:sz w:val="28"/>
          <w:szCs w:val="28"/>
        </w:rPr>
      </w:pPr>
    </w:p>
    <w:p w14:paraId="5A608869" w14:textId="77777777" w:rsidR="00B324CD" w:rsidRDefault="0067780C">
      <w:pPr>
        <w:pStyle w:val="Standard"/>
        <w:ind w:firstLine="709"/>
        <w:jc w:val="both"/>
      </w:pPr>
      <w:r>
        <w:rPr>
          <w:b/>
          <w:bCs/>
          <w:sz w:val="28"/>
          <w:szCs w:val="28"/>
          <w:lang w:val="ru-RU"/>
        </w:rPr>
        <w:t xml:space="preserve">Сведения об условиях питания и охраны здоровья обучающихся </w:t>
      </w:r>
    </w:p>
    <w:p w14:paraId="445DFDFC" w14:textId="504CCFC0" w:rsidR="00B324CD" w:rsidRDefault="00B047D5">
      <w:pPr>
        <w:pStyle w:val="Standard"/>
        <w:ind w:firstLine="709"/>
        <w:jc w:val="both"/>
      </w:pPr>
      <w:r w:rsidRPr="00B047D5">
        <w:rPr>
          <w:sz w:val="28"/>
          <w:szCs w:val="28"/>
          <w:lang w:val="ru-RU"/>
        </w:rPr>
        <w:t xml:space="preserve">ООО «МАРКЗ» </w:t>
      </w:r>
      <w:r w:rsidR="0067780C">
        <w:rPr>
          <w:sz w:val="28"/>
          <w:szCs w:val="28"/>
          <w:lang w:val="ru-RU"/>
        </w:rPr>
        <w:t>не имеет объектов охраны здоровья.</w:t>
      </w:r>
    </w:p>
    <w:p w14:paraId="64E57E37" w14:textId="17C40FC3" w:rsidR="00B324CD" w:rsidRDefault="00B047D5">
      <w:pPr>
        <w:pStyle w:val="Standard"/>
        <w:ind w:firstLine="709"/>
        <w:jc w:val="both"/>
      </w:pPr>
      <w:r w:rsidRPr="00B047D5">
        <w:rPr>
          <w:sz w:val="28"/>
          <w:szCs w:val="28"/>
          <w:lang w:val="ru-RU"/>
        </w:rPr>
        <w:t>ООО «МАРКЗ»</w:t>
      </w:r>
      <w:r>
        <w:rPr>
          <w:sz w:val="28"/>
          <w:szCs w:val="28"/>
          <w:lang w:val="ru-RU"/>
        </w:rPr>
        <w:t xml:space="preserve"> </w:t>
      </w:r>
      <w:r w:rsidR="0067780C">
        <w:rPr>
          <w:sz w:val="28"/>
          <w:szCs w:val="28"/>
          <w:lang w:val="ru-RU"/>
        </w:rPr>
        <w:t>не имеет условий питания обучающихся и помещений для питания обучающихся.</w:t>
      </w:r>
    </w:p>
    <w:p w14:paraId="532803BB" w14:textId="77777777" w:rsidR="00B324CD" w:rsidRDefault="00B324CD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14:paraId="41241186" w14:textId="77777777" w:rsidR="00B324CD" w:rsidRDefault="0067780C">
      <w:pPr>
        <w:pStyle w:val="Standard"/>
        <w:ind w:firstLine="709"/>
        <w:jc w:val="both"/>
      </w:pPr>
      <w:bookmarkStart w:id="0" w:name="step14"/>
      <w:bookmarkEnd w:id="0"/>
      <w:r>
        <w:rPr>
          <w:b/>
          <w:bCs/>
          <w:sz w:val="28"/>
          <w:szCs w:val="28"/>
          <w:lang w:val="ru-RU"/>
        </w:rPr>
        <w:t>Информация об условиях питания обучающихся</w:t>
      </w:r>
    </w:p>
    <w:p w14:paraId="1FC10D6F" w14:textId="77777777" w:rsidR="00B324CD" w:rsidRDefault="0067780C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Питание за счет личных средств обучающихся. Во время проведения очного обучения в учебном процессе предусматриваются перерывы для отдыха и приема пищи. </w:t>
      </w:r>
    </w:p>
    <w:p w14:paraId="4C2D274D" w14:textId="77777777" w:rsidR="00B324CD" w:rsidRDefault="00B324CD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14:paraId="7B4995DA" w14:textId="77777777" w:rsidR="00B324CD" w:rsidRDefault="0067780C">
      <w:pPr>
        <w:pStyle w:val="Standard"/>
        <w:ind w:firstLine="709"/>
        <w:jc w:val="both"/>
        <w:rPr>
          <w:b/>
          <w:bCs/>
          <w:sz w:val="28"/>
          <w:szCs w:val="28"/>
        </w:rPr>
      </w:pPr>
      <w:bookmarkStart w:id="1" w:name="step15"/>
      <w:bookmarkEnd w:id="1"/>
      <w:r>
        <w:rPr>
          <w:b/>
          <w:bCs/>
          <w:sz w:val="28"/>
          <w:szCs w:val="28"/>
        </w:rPr>
        <w:t>Меню ежедневного горячего питания</w:t>
      </w:r>
    </w:p>
    <w:p w14:paraId="5106C714" w14:textId="77777777" w:rsidR="00B324CD" w:rsidRDefault="0067780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Горячего питания в образовательной организации нет.</w:t>
      </w:r>
    </w:p>
    <w:p w14:paraId="0C101FEA" w14:textId="77777777" w:rsidR="00B324CD" w:rsidRDefault="00B324CD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14:paraId="61A4F8B9" w14:textId="77777777" w:rsidR="00B324CD" w:rsidRDefault="0067780C">
      <w:pPr>
        <w:pStyle w:val="Standard"/>
        <w:ind w:firstLine="709"/>
        <w:jc w:val="both"/>
        <w:rPr>
          <w:b/>
          <w:bCs/>
          <w:sz w:val="28"/>
          <w:szCs w:val="28"/>
        </w:rPr>
      </w:pPr>
      <w:bookmarkStart w:id="2" w:name="step16"/>
      <w:bookmarkEnd w:id="2"/>
      <w:r>
        <w:rPr>
          <w:b/>
          <w:bCs/>
          <w:sz w:val="28"/>
          <w:szCs w:val="28"/>
        </w:rPr>
        <w:t>Информация о наличии диетического меню в образовательной организации</w:t>
      </w:r>
    </w:p>
    <w:p w14:paraId="10E6AB33" w14:textId="77777777" w:rsidR="00B324CD" w:rsidRDefault="0067780C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Диетического меню в образовательной организации нет.</w:t>
      </w:r>
    </w:p>
    <w:p w14:paraId="7C427CC5" w14:textId="77777777" w:rsidR="00B324CD" w:rsidRDefault="00B324CD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14:paraId="1DB98914" w14:textId="77777777" w:rsidR="00B324CD" w:rsidRDefault="0067780C">
      <w:pPr>
        <w:pStyle w:val="Standard"/>
        <w:ind w:firstLine="709"/>
        <w:jc w:val="both"/>
        <w:rPr>
          <w:b/>
          <w:bCs/>
          <w:sz w:val="28"/>
          <w:szCs w:val="28"/>
        </w:rPr>
      </w:pPr>
      <w:bookmarkStart w:id="3" w:name="step17"/>
      <w:bookmarkEnd w:id="3"/>
      <w:r>
        <w:rPr>
          <w:b/>
          <w:bCs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</w:t>
      </w:r>
    </w:p>
    <w:p w14:paraId="71CC9350" w14:textId="77777777" w:rsidR="00B324CD" w:rsidRDefault="0067780C">
      <w:pPr>
        <w:pStyle w:val="Standard"/>
        <w:ind w:firstLine="709"/>
        <w:jc w:val="both"/>
      </w:pPr>
      <w:r>
        <w:rPr>
          <w:sz w:val="28"/>
          <w:szCs w:val="28"/>
          <w:lang w:val="ru-RU"/>
        </w:rPr>
        <w:t>Централизованно организации</w:t>
      </w:r>
      <w:r>
        <w:rPr>
          <w:sz w:val="28"/>
          <w:szCs w:val="28"/>
        </w:rPr>
        <w:t xml:space="preserve"> питания в образовательной организации нет.</w:t>
      </w:r>
    </w:p>
    <w:p w14:paraId="503C561A" w14:textId="77777777" w:rsidR="00B324CD" w:rsidRDefault="00B324CD">
      <w:pPr>
        <w:pStyle w:val="Standard"/>
        <w:ind w:firstLine="709"/>
        <w:jc w:val="both"/>
        <w:rPr>
          <w:sz w:val="28"/>
          <w:szCs w:val="28"/>
        </w:rPr>
      </w:pPr>
    </w:p>
    <w:p w14:paraId="35C00EF8" w14:textId="77777777" w:rsidR="00B324CD" w:rsidRDefault="0067780C">
      <w:pPr>
        <w:pStyle w:val="Standard"/>
        <w:ind w:firstLine="709"/>
        <w:jc w:val="both"/>
      </w:pPr>
      <w:r>
        <w:rPr>
          <w:b/>
          <w:bCs/>
          <w:sz w:val="28"/>
          <w:szCs w:val="28"/>
        </w:rPr>
        <w:t xml:space="preserve">Форма обратной связи для родителей </w:t>
      </w:r>
      <w:r>
        <w:rPr>
          <w:b/>
          <w:bCs/>
          <w:sz w:val="28"/>
          <w:szCs w:val="28"/>
          <w:lang w:val="ru-RU"/>
        </w:rPr>
        <w:t xml:space="preserve">несовершеннолетних </w:t>
      </w:r>
      <w:r>
        <w:rPr>
          <w:b/>
          <w:bCs/>
          <w:sz w:val="28"/>
          <w:szCs w:val="28"/>
        </w:rPr>
        <w:t>обучающихся</w:t>
      </w:r>
    </w:p>
    <w:p w14:paraId="240B0CAC" w14:textId="77777777" w:rsidR="00B324CD" w:rsidRDefault="0067780C">
      <w:pPr>
        <w:pStyle w:val="Standard"/>
        <w:ind w:firstLine="709"/>
        <w:jc w:val="both"/>
      </w:pPr>
      <w:r>
        <w:rPr>
          <w:sz w:val="28"/>
          <w:szCs w:val="28"/>
        </w:rPr>
        <w:t>Не предусмотрена</w:t>
      </w:r>
      <w:r>
        <w:rPr>
          <w:sz w:val="28"/>
          <w:szCs w:val="28"/>
          <w:lang w:val="ru-RU"/>
        </w:rPr>
        <w:t xml:space="preserve">. </w:t>
      </w:r>
    </w:p>
    <w:p w14:paraId="56F1EE63" w14:textId="77777777" w:rsidR="00B324CD" w:rsidRDefault="00B324CD">
      <w:pPr>
        <w:pStyle w:val="Standard"/>
        <w:rPr>
          <w:sz w:val="28"/>
          <w:szCs w:val="28"/>
        </w:rPr>
      </w:pPr>
    </w:p>
    <w:sectPr w:rsidR="00B324CD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1077B" w14:textId="77777777" w:rsidR="00A47C1A" w:rsidRDefault="00A47C1A">
      <w:r>
        <w:separator/>
      </w:r>
    </w:p>
  </w:endnote>
  <w:endnote w:type="continuationSeparator" w:id="0">
    <w:p w14:paraId="374E8C51" w14:textId="77777777" w:rsidR="00A47C1A" w:rsidRDefault="00A4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6663" w14:textId="77777777" w:rsidR="00A47C1A" w:rsidRDefault="00A47C1A">
      <w:r>
        <w:rPr>
          <w:color w:val="000000"/>
        </w:rPr>
        <w:separator/>
      </w:r>
    </w:p>
  </w:footnote>
  <w:footnote w:type="continuationSeparator" w:id="0">
    <w:p w14:paraId="4C3DE98B" w14:textId="77777777" w:rsidR="00A47C1A" w:rsidRDefault="00A47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CD"/>
    <w:rsid w:val="005258D4"/>
    <w:rsid w:val="0067780C"/>
    <w:rsid w:val="00A47C1A"/>
    <w:rsid w:val="00B047D5"/>
    <w:rsid w:val="00B3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840C"/>
  <w15:docId w15:val="{8D1872D2-0F61-43E9-8355-1B09C390C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MS Gothic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4</cp:revision>
  <dcterms:created xsi:type="dcterms:W3CDTF">2025-03-28T08:28:00Z</dcterms:created>
  <dcterms:modified xsi:type="dcterms:W3CDTF">2025-03-31T13:28:00Z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